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CAF" w:rsidRPr="004F5D97" w:rsidRDefault="003B2CAF" w:rsidP="003B2CAF">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29 veintinueve de junio</w:t>
      </w:r>
      <w:r w:rsidRPr="004F5D97">
        <w:rPr>
          <w:rFonts w:ascii="Calibri" w:hAnsi="Calibri" w:cs="Calibri"/>
          <w:b/>
          <w:color w:val="595959" w:themeColor="text1" w:themeTint="A6"/>
          <w:sz w:val="26"/>
          <w:szCs w:val="26"/>
        </w:rPr>
        <w:t xml:space="preserve"> del </w:t>
      </w:r>
      <w:r>
        <w:rPr>
          <w:rFonts w:ascii="Calibri" w:hAnsi="Calibri" w:cs="Calibri"/>
          <w:b/>
          <w:color w:val="595959" w:themeColor="text1" w:themeTint="A6"/>
          <w:sz w:val="26"/>
          <w:szCs w:val="26"/>
        </w:rPr>
        <w:t xml:space="preserve">año </w:t>
      </w:r>
      <w:r w:rsidRPr="004F5D97">
        <w:rPr>
          <w:rFonts w:ascii="Calibri" w:hAnsi="Calibri" w:cs="Calibri"/>
          <w:b/>
          <w:color w:val="595959" w:themeColor="text1" w:themeTint="A6"/>
          <w:sz w:val="26"/>
          <w:szCs w:val="26"/>
        </w:rPr>
        <w:t xml:space="preserve">2018 dos mil dieciocho. </w:t>
      </w:r>
      <w:r w:rsidRPr="004F5D97">
        <w:rPr>
          <w:rFonts w:ascii="Calibri" w:hAnsi="Calibri" w:cs="Calibri"/>
          <w:bCs/>
          <w:iCs/>
          <w:color w:val="595959" w:themeColor="text1" w:themeTint="A6"/>
          <w:sz w:val="26"/>
          <w:szCs w:val="26"/>
        </w:rPr>
        <w:t xml:space="preserve"> </w:t>
      </w:r>
    </w:p>
    <w:p w:rsidR="003B2CAF" w:rsidRPr="004F5D97" w:rsidRDefault="003B2CAF" w:rsidP="003B2CAF">
      <w:pPr>
        <w:rPr>
          <w:rFonts w:ascii="Calibri" w:hAnsi="Calibri" w:cs="Calibri"/>
          <w:color w:val="595959" w:themeColor="text1" w:themeTint="A6"/>
          <w:sz w:val="26"/>
          <w:szCs w:val="26"/>
        </w:rPr>
      </w:pPr>
    </w:p>
    <w:p w:rsidR="003B2CAF" w:rsidRPr="004F5D97"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1488/2doJAM/2017-JN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w:t>
      </w:r>
      <w:r>
        <w:rPr>
          <w:rFonts w:ascii="Calibri" w:hAnsi="Calibri" w:cs="Calibri"/>
          <w:color w:val="595959" w:themeColor="text1" w:themeTint="A6"/>
          <w:sz w:val="26"/>
          <w:szCs w:val="26"/>
        </w:rPr>
        <w:t xml:space="preserve"> . . . . . . . . . .</w:t>
      </w:r>
      <w:r w:rsidRPr="004F5D97">
        <w:rPr>
          <w:rFonts w:ascii="Calibri" w:hAnsi="Calibri" w:cs="Calibri"/>
          <w:color w:val="595959" w:themeColor="text1" w:themeTint="A6"/>
          <w:sz w:val="26"/>
          <w:szCs w:val="26"/>
        </w:rPr>
        <w:t xml:space="preserve"> </w:t>
      </w:r>
    </w:p>
    <w:p w:rsidR="003B2CAF" w:rsidRPr="004F5D97" w:rsidRDefault="003B2CAF" w:rsidP="003B2CAF">
      <w:pPr>
        <w:pStyle w:val="Textoindependiente"/>
        <w:rPr>
          <w:rFonts w:ascii="Calibri" w:hAnsi="Calibri" w:cs="Calibri"/>
          <w:color w:val="595959" w:themeColor="text1" w:themeTint="A6"/>
          <w:sz w:val="26"/>
          <w:szCs w:val="26"/>
        </w:rPr>
      </w:pPr>
    </w:p>
    <w:p w:rsidR="003B2CAF" w:rsidRPr="004F5D97" w:rsidRDefault="003B2CAF" w:rsidP="003B2CA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3B2CAF" w:rsidRPr="004F5D97" w:rsidRDefault="003B2CAF" w:rsidP="003B2CAF">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3B2CAF" w:rsidRPr="004F5D97" w:rsidRDefault="003B2CAF" w:rsidP="003B2CA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7 siete de diciembre</w:t>
      </w:r>
      <w:r w:rsidRPr="004F5D97">
        <w:rPr>
          <w:rFonts w:ascii="Calibri" w:hAnsi="Calibri" w:cs="Calibri"/>
          <w:color w:val="595959" w:themeColor="text1" w:themeTint="A6"/>
          <w:sz w:val="26"/>
          <w:szCs w:val="26"/>
        </w:rPr>
        <w:t xml:space="preserve"> del año 2017 dos mil diecisiete,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con la representación que ostenta, promovió proceso administrativo, en el que señaló como: . . .</w:t>
      </w:r>
      <w:r>
        <w:rPr>
          <w:rFonts w:ascii="Calibri" w:hAnsi="Calibri" w:cs="Calibri"/>
          <w:color w:val="595959" w:themeColor="text1" w:themeTint="A6"/>
          <w:sz w:val="26"/>
          <w:szCs w:val="26"/>
        </w:rPr>
        <w:t xml:space="preserve"> . . . . . . . . . . . . . . . . . . . . . . . . . . . . . . . . . </w:t>
      </w:r>
    </w:p>
    <w:p w:rsidR="003B2CAF" w:rsidRPr="004F5D97" w:rsidRDefault="003B2CAF" w:rsidP="003B2CAF">
      <w:pPr>
        <w:ind w:firstLine="708"/>
        <w:jc w:val="both"/>
        <w:rPr>
          <w:rFonts w:ascii="Calibri" w:hAnsi="Calibri" w:cs="Calibri"/>
          <w:b/>
          <w:bCs/>
          <w:color w:val="595959" w:themeColor="text1" w:themeTint="A6"/>
          <w:sz w:val="26"/>
          <w:szCs w:val="26"/>
        </w:rPr>
      </w:pPr>
    </w:p>
    <w:p w:rsidR="003B2CAF" w:rsidRPr="004F5D97" w:rsidRDefault="003B2CAF" w:rsidP="003B2CAF">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369228 (tres-seis-nueve-dos-dos-ocho)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3B2CAF" w:rsidRPr="004F5D97" w:rsidRDefault="003B2CAF" w:rsidP="003B2CAF">
      <w:pPr>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3B2CAF" w:rsidRPr="004F5D97" w:rsidRDefault="003B2CAF" w:rsidP="003B2CAF">
      <w:pPr>
        <w:ind w:firstLine="708"/>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3B2CAF" w:rsidRPr="004F5D97" w:rsidRDefault="003B2CAF" w:rsidP="003B2CAF">
      <w:pPr>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diciembre</w:t>
      </w:r>
      <w:r w:rsidRPr="004F5D97">
        <w:rPr>
          <w:rFonts w:ascii="Calibri" w:hAnsi="Calibri" w:cs="Calibri"/>
          <w:color w:val="595959" w:themeColor="text1" w:themeTint="A6"/>
          <w:sz w:val="26"/>
          <w:szCs w:val="26"/>
        </w:rPr>
        <w:t xml:space="preserve"> del año 2017 dos mil diecisiete, se admitió a trámite la demanda en contra del Inspector de Movilidad que emitió el acta controvertida.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3B2CAF" w:rsidRPr="004F5D97" w:rsidRDefault="003B2CAF" w:rsidP="003B2CAF">
      <w:pPr>
        <w:ind w:firstLine="708"/>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w:t>
      </w:r>
      <w:r>
        <w:rPr>
          <w:rFonts w:ascii="Calibri" w:hAnsi="Calibri" w:cs="Calibri"/>
          <w:color w:val="595959" w:themeColor="text1" w:themeTint="A6"/>
          <w:sz w:val="26"/>
          <w:szCs w:val="26"/>
        </w:rPr>
        <w:t xml:space="preserve">. . . . . . . . . . . . . . . </w:t>
      </w:r>
    </w:p>
    <w:p w:rsidR="003B2CAF" w:rsidRPr="004F5D97" w:rsidRDefault="003B2CAF" w:rsidP="003B2CAF">
      <w:pPr>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w:t>
      </w:r>
      <w:r w:rsidRPr="004F5D97">
        <w:rPr>
          <w:rFonts w:ascii="Calibri" w:hAnsi="Calibri" w:cs="Calibri"/>
          <w:color w:val="595959" w:themeColor="text1" w:themeTint="A6"/>
          <w:sz w:val="26"/>
          <w:szCs w:val="26"/>
        </w:rPr>
        <w:lastRenderedPageBreak/>
        <w:t xml:space="preserve">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15 quince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33 treinta y tres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w:t>
      </w:r>
    </w:p>
    <w:p w:rsidR="003B2CAF" w:rsidRPr="004F5D97" w:rsidRDefault="003B2CAF" w:rsidP="003B2CAF">
      <w:pPr>
        <w:pStyle w:val="Textoindependiente"/>
        <w:rPr>
          <w:rFonts w:ascii="Calibri" w:hAnsi="Calibri" w:cs="Calibri"/>
          <w:color w:val="595959" w:themeColor="text1" w:themeTint="A6"/>
          <w:sz w:val="26"/>
          <w:szCs w:val="26"/>
          <w:lang w:val="es-ES"/>
        </w:rPr>
      </w:pPr>
    </w:p>
    <w:p w:rsidR="003B2CAF" w:rsidRDefault="003B2CAF" w:rsidP="003B2CA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17 diecisiete de enero de este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34 treinta y cuatro</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 . . . . . . . . . . . . . .</w:t>
      </w:r>
    </w:p>
    <w:p w:rsidR="003B2CAF" w:rsidRPr="004F5D97" w:rsidRDefault="003B2CAF" w:rsidP="003B2CAF">
      <w:pPr>
        <w:pStyle w:val="Textoindependiente"/>
        <w:ind w:firstLine="708"/>
        <w:rPr>
          <w:rFonts w:ascii="Calibri" w:hAnsi="Calibri" w:cs="Calibri"/>
          <w:color w:val="595959" w:themeColor="text1" w:themeTint="A6"/>
          <w:sz w:val="26"/>
          <w:szCs w:val="26"/>
        </w:rPr>
      </w:pPr>
    </w:p>
    <w:p w:rsidR="003B2CAF"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16 </w:t>
      </w:r>
      <w:r>
        <w:rPr>
          <w:rFonts w:ascii="Calibri" w:hAnsi="Calibri"/>
          <w:color w:val="595959" w:themeColor="text1" w:themeTint="A6"/>
          <w:sz w:val="26"/>
          <w:szCs w:val="26"/>
        </w:rPr>
        <w:t>dieciséis</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marzo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3B2CAF" w:rsidRPr="004F5D97" w:rsidRDefault="003B2CAF" w:rsidP="003B2CAF">
      <w:pPr>
        <w:pStyle w:val="Textoindependiente"/>
        <w:ind w:firstLine="708"/>
        <w:rPr>
          <w:rFonts w:ascii="Calibri" w:hAnsi="Calibri" w:cs="Calibri"/>
          <w:color w:val="595959" w:themeColor="text1" w:themeTint="A6"/>
          <w:sz w:val="26"/>
          <w:szCs w:val="26"/>
        </w:rPr>
      </w:pPr>
    </w:p>
    <w:p w:rsidR="003B2CAF" w:rsidRPr="004F5D97" w:rsidRDefault="003B2CAF" w:rsidP="003B2CAF">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3B2CAF" w:rsidRPr="004F5D97" w:rsidRDefault="003B2CAF" w:rsidP="003B2CAF">
      <w:pPr>
        <w:pStyle w:val="Textoindependiente"/>
        <w:rPr>
          <w:rFonts w:ascii="Calibri" w:hAnsi="Calibri" w:cs="Calibri"/>
          <w:color w:val="595959" w:themeColor="text1" w:themeTint="A6"/>
          <w:sz w:val="26"/>
          <w:szCs w:val="26"/>
        </w:rPr>
      </w:pPr>
    </w:p>
    <w:p w:rsidR="003B2CAF" w:rsidRPr="004F5D97" w:rsidRDefault="003B2CAF" w:rsidP="003B2CA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3B2CAF" w:rsidRPr="004F5D97" w:rsidRDefault="003B2CAF" w:rsidP="003B2CAF">
      <w:pPr>
        <w:pStyle w:val="Textoindependiente"/>
        <w:ind w:firstLine="708"/>
        <w:jc w:val="center"/>
        <w:rPr>
          <w:rFonts w:ascii="Calibri" w:hAnsi="Calibri" w:cs="Calibri"/>
          <w:b/>
          <w:bCs/>
          <w:color w:val="595959" w:themeColor="text1" w:themeTint="A6"/>
          <w:sz w:val="26"/>
          <w:szCs w:val="26"/>
        </w:rPr>
      </w:pPr>
    </w:p>
    <w:p w:rsidR="003B2CAF" w:rsidRPr="004F5D97" w:rsidRDefault="003B2CAF" w:rsidP="003B2CAF">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3B2CAF" w:rsidRPr="004F5D97" w:rsidRDefault="003B2CAF" w:rsidP="003B2CAF">
      <w:pPr>
        <w:pStyle w:val="Textoindependiente"/>
        <w:rPr>
          <w:rFonts w:ascii="Calibri" w:hAnsi="Calibri" w:cs="Calibri"/>
          <w:b/>
          <w:bCs/>
          <w:color w:val="595959" w:themeColor="text1" w:themeTint="A6"/>
          <w:sz w:val="26"/>
          <w:szCs w:val="26"/>
        </w:rPr>
      </w:pPr>
    </w:p>
    <w:p w:rsidR="003B2CAF" w:rsidRPr="004F5D97"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 xml:space="preserve">14 catorce de </w:t>
      </w:r>
      <w:r>
        <w:rPr>
          <w:rFonts w:ascii="Calibri" w:hAnsi="Calibri" w:cs="Calibri"/>
          <w:color w:val="595959" w:themeColor="text1" w:themeTint="A6"/>
          <w:sz w:val="26"/>
          <w:szCs w:val="26"/>
        </w:rPr>
        <w:lastRenderedPageBreak/>
        <w:t>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3B2CAF" w:rsidRPr="004F5D97" w:rsidRDefault="003B2CAF" w:rsidP="003B2CAF">
      <w:pPr>
        <w:jc w:val="both"/>
        <w:rPr>
          <w:rFonts w:ascii="Calibri" w:hAnsi="Calibri" w:cs="Calibri"/>
          <w:b/>
          <w:i/>
          <w:iCs/>
          <w:color w:val="595959" w:themeColor="text1" w:themeTint="A6"/>
          <w:sz w:val="26"/>
          <w:szCs w:val="26"/>
          <w:lang w:val="es-MX"/>
        </w:rPr>
      </w:pPr>
    </w:p>
    <w:p w:rsidR="003B2CAF"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369228 (tres-seis-nueve-dos-dos-ocho)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 . . . . . . . . . . . . . . . . . . . . . . . . . . . . . . . . . . . . . . . . . . . .</w:t>
      </w:r>
    </w:p>
    <w:p w:rsidR="003B2CAF" w:rsidRPr="004F5D97" w:rsidRDefault="003B2CAF" w:rsidP="003B2CAF">
      <w:pPr>
        <w:ind w:firstLine="708"/>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3B2CAF" w:rsidRDefault="003B2CAF" w:rsidP="003B2CAF">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1488/2doJAM/2017-JN</w:t>
      </w:r>
    </w:p>
    <w:p w:rsidR="003B2CAF" w:rsidRPr="004F5D97" w:rsidRDefault="003B2CAF" w:rsidP="003B2CAF">
      <w:pPr>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2CAF" w:rsidRPr="004F5D97" w:rsidRDefault="003B2CAF" w:rsidP="003B2CAF">
      <w:pPr>
        <w:jc w:val="both"/>
        <w:rPr>
          <w:rFonts w:ascii="Calibri" w:hAnsi="Calibri" w:cs="Calibri"/>
          <w:b/>
          <w:bCs/>
          <w:i/>
          <w:iCs/>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3B2CAF" w:rsidRPr="004F5D97" w:rsidRDefault="003B2CAF" w:rsidP="003B2CAF">
      <w:pPr>
        <w:rPr>
          <w:rFonts w:ascii="Calibri" w:hAnsi="Calibri" w:cs="Calibri"/>
          <w:b/>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w:t>
      </w:r>
    </w:p>
    <w:p w:rsidR="003B2CAF" w:rsidRPr="004F5D97" w:rsidRDefault="003B2CAF" w:rsidP="003B2CAF">
      <w:pPr>
        <w:ind w:firstLine="708"/>
        <w:jc w:val="both"/>
        <w:rPr>
          <w:rFonts w:ascii="Calibri" w:hAnsi="Calibri" w:cs="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18 dieciocho</w:t>
      </w:r>
      <w:r w:rsidRPr="004F5D97">
        <w:rPr>
          <w:rFonts w:ascii="Calibri" w:hAnsi="Calibri" w:cs="Calibri"/>
          <w:color w:val="595959" w:themeColor="text1" w:themeTint="A6"/>
          <w:sz w:val="26"/>
          <w:szCs w:val="26"/>
        </w:rPr>
        <w:t xml:space="preserve">), constituye un documento público conforme lo establece el artículo 78 del Código </w:t>
      </w:r>
      <w:r w:rsidRPr="004F5D97">
        <w:rPr>
          <w:rFonts w:ascii="Calibri" w:hAnsi="Calibri" w:cs="Calibri"/>
          <w:color w:val="595959" w:themeColor="text1" w:themeTint="A6"/>
          <w:sz w:val="26"/>
          <w:szCs w:val="26"/>
        </w:rPr>
        <w:lastRenderedPageBreak/>
        <w:t xml:space="preserve">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a nombre de dicha Sociedad Mercantil</w:t>
      </w:r>
      <w:r>
        <w:rPr>
          <w:rFonts w:ascii="Calibri" w:hAnsi="Calibri"/>
          <w:bCs/>
          <w:iCs/>
          <w:color w:val="595959" w:themeColor="text1" w:themeTint="A6"/>
          <w:sz w:val="26"/>
          <w:szCs w:val="26"/>
        </w:rPr>
        <w:t xml:space="preserve"> . . . . . . . . . . . . . . . . . . </w:t>
      </w:r>
      <w:r w:rsidRPr="004F5D97">
        <w:rPr>
          <w:rFonts w:ascii="Calibri" w:hAnsi="Calibri"/>
          <w:bCs/>
          <w:iCs/>
          <w:color w:val="595959" w:themeColor="text1" w:themeTint="A6"/>
          <w:sz w:val="26"/>
          <w:szCs w:val="26"/>
        </w:rPr>
        <w:t xml:space="preserve">. . . . . . . . . . . . . . . . </w:t>
      </w:r>
      <w:r w:rsidRPr="004F5D97">
        <w:rPr>
          <w:rFonts w:ascii="Calibri" w:hAnsi="Calibri" w:cs="Calibri"/>
          <w:color w:val="595959" w:themeColor="text1" w:themeTint="A6"/>
          <w:sz w:val="26"/>
          <w:szCs w:val="26"/>
        </w:rPr>
        <w:t xml:space="preserve">. . . . </w:t>
      </w:r>
    </w:p>
    <w:p w:rsidR="003B2CAF" w:rsidRPr="004F5D97" w:rsidRDefault="003B2CAF" w:rsidP="003B2CAF">
      <w:pPr>
        <w:jc w:val="both"/>
        <w:rPr>
          <w:rFonts w:ascii="Calibri" w:hAnsi="Calibri" w:cs="Calibri"/>
          <w:b/>
          <w:bCs/>
          <w:i/>
          <w:iCs/>
          <w:color w:val="595959" w:themeColor="text1" w:themeTint="A6"/>
          <w:sz w:val="26"/>
          <w:szCs w:val="26"/>
        </w:rPr>
      </w:pPr>
    </w:p>
    <w:p w:rsidR="003B2CAF" w:rsidRPr="004F5D97" w:rsidRDefault="003B2CAF" w:rsidP="003B2CAF">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r>
        <w:rPr>
          <w:rFonts w:ascii="Calibri" w:hAnsi="Calibri" w:cs="Calibri"/>
          <w:color w:val="595959" w:themeColor="text1" w:themeTint="A6"/>
          <w:sz w:val="26"/>
          <w:szCs w:val="26"/>
        </w:rPr>
        <w:t>.</w:t>
      </w:r>
    </w:p>
    <w:p w:rsidR="003B2CAF" w:rsidRPr="004F5D97" w:rsidRDefault="003B2CAF" w:rsidP="003B2CAF">
      <w:pPr>
        <w:jc w:val="both"/>
        <w:rPr>
          <w:rFonts w:ascii="Calibri" w:hAnsi="Calibri" w:cs="Calibri"/>
          <w:b/>
          <w:bCs/>
          <w:i/>
          <w:iCs/>
          <w:color w:val="595959" w:themeColor="text1" w:themeTint="A6"/>
          <w:sz w:val="26"/>
          <w:szCs w:val="26"/>
        </w:rPr>
      </w:pPr>
    </w:p>
    <w:p w:rsidR="003B2CAF" w:rsidRPr="004F5D97" w:rsidRDefault="003B2CAF" w:rsidP="003B2CA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no existe afectación a los intereses jurídicos de la representada del actor, pues el acta se </w:t>
      </w:r>
      <w:r>
        <w:rPr>
          <w:rFonts w:ascii="Calibri" w:hAnsi="Calibri" w:cs="Calibri"/>
          <w:bCs/>
          <w:iCs/>
          <w:color w:val="595959" w:themeColor="text1" w:themeTint="A6"/>
          <w:sz w:val="26"/>
          <w:szCs w:val="26"/>
        </w:rPr>
        <w:t>levantó a una persona física y no a la representada del actor</w:t>
      </w:r>
      <w:r w:rsidRPr="004F5D97">
        <w:rPr>
          <w:rFonts w:ascii="Calibri" w:hAnsi="Calibri" w:cs="Calibri"/>
          <w:bCs/>
          <w:iCs/>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w:t>
      </w:r>
      <w:proofErr w:type="gramStart"/>
      <w:r w:rsidRPr="004F5D97">
        <w:rPr>
          <w:rFonts w:ascii="Calibri" w:hAnsi="Calibri" w:cs="Calibri"/>
          <w:color w:val="595959" w:themeColor="text1" w:themeTint="A6"/>
          <w:sz w:val="26"/>
          <w:szCs w:val="26"/>
        </w:rPr>
        <w:t xml:space="preserve">. . </w:t>
      </w:r>
      <w:r>
        <w:rPr>
          <w:rFonts w:ascii="Calibri" w:hAnsi="Calibri" w:cs="Calibri"/>
          <w:color w:val="595959" w:themeColor="text1" w:themeTint="A6"/>
          <w:sz w:val="26"/>
          <w:szCs w:val="26"/>
        </w:rPr>
        <w:t>. .</w:t>
      </w:r>
      <w:proofErr w:type="gramEnd"/>
      <w:r>
        <w:rPr>
          <w:rFonts w:ascii="Calibri" w:hAnsi="Calibri" w:cs="Calibri"/>
          <w:color w:val="595959" w:themeColor="text1" w:themeTint="A6"/>
          <w:sz w:val="26"/>
          <w:szCs w:val="26"/>
        </w:rPr>
        <w:t xml:space="preserve"> </w:t>
      </w:r>
    </w:p>
    <w:p w:rsidR="003B2CAF" w:rsidRPr="004F5D97" w:rsidRDefault="003B2CAF" w:rsidP="003B2CAF">
      <w:pPr>
        <w:pStyle w:val="Sangradetextonormal"/>
        <w:ind w:left="0" w:firstLine="708"/>
        <w:jc w:val="both"/>
        <w:rPr>
          <w:rFonts w:ascii="Calibri" w:hAnsi="Calibri" w:cs="Calibri"/>
          <w:bCs/>
          <w:iCs/>
          <w:color w:val="595959" w:themeColor="text1" w:themeTint="A6"/>
          <w:sz w:val="20"/>
          <w:szCs w:val="20"/>
        </w:rPr>
      </w:pPr>
    </w:p>
    <w:p w:rsidR="003B2CAF" w:rsidRPr="004F5D97" w:rsidRDefault="003B2CAF" w:rsidP="003B2CAF">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51892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cinco-uno-ocho-nueve-dos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11</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once,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0265 (LE cero-dos-seis-cinco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8048</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23 veintitrés)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w:t>
      </w:r>
      <w:r>
        <w:rPr>
          <w:rFonts w:ascii="Calibri" w:hAnsi="Calibri" w:cs="Calibri"/>
          <w:bCs/>
          <w:iCs/>
          <w:color w:val="595959" w:themeColor="text1" w:themeTint="A6"/>
          <w:sz w:val="26"/>
          <w:szCs w:val="26"/>
        </w:rPr>
        <w:t xml:space="preserve"> . . . . . . .</w:t>
      </w:r>
      <w:r w:rsidRPr="004F5D97">
        <w:rPr>
          <w:rFonts w:ascii="Calibri" w:hAnsi="Calibri" w:cs="Calibri"/>
          <w:bCs/>
          <w:iCs/>
          <w:color w:val="595959" w:themeColor="text1" w:themeTint="A6"/>
          <w:sz w:val="26"/>
          <w:szCs w:val="26"/>
        </w:rPr>
        <w:t xml:space="preserve"> . . . . . . . . . . . . . . . . . .</w:t>
      </w:r>
      <w:r w:rsidRPr="004F5D97">
        <w:rPr>
          <w:rFonts w:ascii="Calibri" w:hAnsi="Calibri" w:cs="Calibri"/>
          <w:color w:val="595959" w:themeColor="text1" w:themeTint="A6"/>
          <w:sz w:val="26"/>
          <w:szCs w:val="26"/>
        </w:rPr>
        <w:t xml:space="preserve"> . . . . . . </w:t>
      </w:r>
    </w:p>
    <w:p w:rsidR="003B2CAF" w:rsidRPr="004F5D97" w:rsidRDefault="003B2CAF" w:rsidP="003B2CAF">
      <w:pPr>
        <w:pStyle w:val="Sangradetextonormal"/>
        <w:ind w:left="0" w:firstLine="708"/>
        <w:jc w:val="both"/>
        <w:rPr>
          <w:rFonts w:ascii="Calibri" w:hAnsi="Calibri" w:cs="Calibri"/>
          <w:bCs/>
          <w:iCs/>
          <w:color w:val="595959" w:themeColor="text1" w:themeTint="A6"/>
          <w:sz w:val="20"/>
          <w:szCs w:val="20"/>
        </w:rPr>
      </w:pPr>
    </w:p>
    <w:p w:rsidR="003B2CAF" w:rsidRPr="004F5D97" w:rsidRDefault="003B2CAF" w:rsidP="003B2CA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causal de improcedencia o sobreseimiento que impida el </w:t>
      </w:r>
      <w:r w:rsidRPr="004F5D97">
        <w:rPr>
          <w:rFonts w:ascii="Calibri" w:hAnsi="Calibri" w:cs="Calibri"/>
          <w:bCs/>
          <w:iCs/>
          <w:color w:val="595959" w:themeColor="text1" w:themeTint="A6"/>
          <w:sz w:val="26"/>
          <w:szCs w:val="26"/>
        </w:rPr>
        <w:lastRenderedPageBreak/>
        <w:t>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3B2CAF" w:rsidRPr="004F5D97" w:rsidRDefault="003B2CAF" w:rsidP="003B2CAF">
      <w:pPr>
        <w:jc w:val="both"/>
        <w:rPr>
          <w:rFonts w:ascii="Calibri" w:hAnsi="Calibri" w:cs="Calibri"/>
          <w:b/>
          <w:bCs/>
          <w:i/>
          <w:iCs/>
          <w:color w:val="595959" w:themeColor="text1" w:themeTint="A6"/>
          <w:sz w:val="26"/>
          <w:szCs w:val="26"/>
          <w:lang w:val="es-MX"/>
        </w:rPr>
      </w:pPr>
    </w:p>
    <w:p w:rsidR="003B2CAF" w:rsidRPr="004F5D97" w:rsidRDefault="003B2CAF" w:rsidP="003B2CA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595959" w:themeColor="text1" w:themeTint="A6"/>
          <w:sz w:val="26"/>
          <w:szCs w:val="26"/>
        </w:rPr>
        <w:t xml:space="preserve"> . . . . . . . . . . . . . . . </w:t>
      </w:r>
      <w:r w:rsidRPr="004F5D97">
        <w:rPr>
          <w:rFonts w:ascii="Calibri" w:hAnsi="Calibri" w:cs="Calibri"/>
          <w:color w:val="595959" w:themeColor="text1" w:themeTint="A6"/>
          <w:sz w:val="26"/>
          <w:szCs w:val="26"/>
        </w:rPr>
        <w:t xml:space="preserve"> </w:t>
      </w:r>
    </w:p>
    <w:p w:rsidR="003B2CAF" w:rsidRPr="004F5D97" w:rsidRDefault="003B2CAF" w:rsidP="003B2CAF">
      <w:pPr>
        <w:jc w:val="both"/>
        <w:rPr>
          <w:rFonts w:ascii="Calibri" w:hAnsi="Calibri" w:cs="Calibri"/>
          <w:color w:val="595959" w:themeColor="text1" w:themeTint="A6"/>
          <w:sz w:val="26"/>
          <w:szCs w:val="26"/>
        </w:rPr>
      </w:pPr>
    </w:p>
    <w:p w:rsidR="003B2CAF"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14 catorce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proofErr w:type="spellStart"/>
      <w:r>
        <w:rPr>
          <w:rFonts w:ascii="Calibri" w:hAnsi="Calibri" w:cs="Calibri"/>
          <w:i/>
          <w:iCs/>
          <w:color w:val="595959" w:themeColor="text1" w:themeTint="A6"/>
          <w:sz w:val="26"/>
          <w:szCs w:val="26"/>
        </w:rPr>
        <w:t>Blvd</w:t>
      </w:r>
      <w:proofErr w:type="spellEnd"/>
      <w:r>
        <w:rPr>
          <w:rFonts w:ascii="Calibri" w:hAnsi="Calibri" w:cs="Calibri"/>
          <w:i/>
          <w:iCs/>
          <w:color w:val="595959" w:themeColor="text1" w:themeTint="A6"/>
          <w:sz w:val="26"/>
          <w:szCs w:val="26"/>
        </w:rPr>
        <w:t xml:space="preserve"> Juan Alonso de Torres y Valle del Yaqui…..</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369228 (tres-seis-nueve-dos-dos-ocho)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para la prestación del servicio. (Me encuentro</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 xml:space="preserve">supervisando el cumplimiento por parte de la empresa </w:t>
      </w:r>
      <w:proofErr w:type="spellStart"/>
      <w:r>
        <w:rPr>
          <w:rFonts w:ascii="Calibri" w:hAnsi="Calibri" w:cs="Calibri"/>
          <w:i/>
          <w:color w:val="595959" w:themeColor="text1" w:themeTint="A6"/>
          <w:sz w:val="26"/>
          <w:szCs w:val="26"/>
        </w:rPr>
        <w:t>consecionaria</w:t>
      </w:r>
      <w:proofErr w:type="spellEnd"/>
      <w:r>
        <w:rPr>
          <w:rFonts w:ascii="Calibri" w:hAnsi="Calibri" w:cs="Calibri"/>
          <w:i/>
          <w:color w:val="595959" w:themeColor="text1" w:themeTint="A6"/>
          <w:sz w:val="26"/>
          <w:szCs w:val="26"/>
        </w:rPr>
        <w:t>…..detectando la falta de servicio por 42 minutos……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w:t>
      </w:r>
    </w:p>
    <w:p w:rsidR="003B2CAF" w:rsidRDefault="003B2CAF" w:rsidP="003B2CA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1488/2doJAM/2017-JN</w:t>
      </w:r>
    </w:p>
    <w:p w:rsidR="003B2CAF" w:rsidRDefault="003B2CAF" w:rsidP="003B2CAF">
      <w:pPr>
        <w:ind w:firstLine="708"/>
        <w:jc w:val="both"/>
        <w:rPr>
          <w:rFonts w:ascii="Calibri" w:hAnsi="Calibri" w:cs="Calibri"/>
          <w:color w:val="595959" w:themeColor="text1" w:themeTint="A6"/>
          <w:sz w:val="26"/>
          <w:szCs w:val="26"/>
        </w:rPr>
      </w:pPr>
    </w:p>
    <w:p w:rsidR="003B2CAF" w:rsidRPr="004F1AE9" w:rsidRDefault="003B2CAF" w:rsidP="003B2CAF">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048</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proofErr w:type="gram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 . . . . . . . . . . . . </w:t>
      </w:r>
    </w:p>
    <w:p w:rsidR="003B2CAF" w:rsidRPr="004F5D97" w:rsidRDefault="003B2CAF" w:rsidP="003B2CAF">
      <w:pPr>
        <w:pStyle w:val="Textoindependiente"/>
        <w:tabs>
          <w:tab w:val="left" w:pos="3594"/>
        </w:tabs>
        <w:rPr>
          <w:rFonts w:ascii="Calibri" w:hAnsi="Calibri" w:cs="Calibri"/>
          <w:color w:val="595959" w:themeColor="text1" w:themeTint="A6"/>
          <w:sz w:val="26"/>
          <w:szCs w:val="26"/>
          <w:lang w:val="es-ES"/>
        </w:rPr>
      </w:pPr>
    </w:p>
    <w:p w:rsidR="003B2CAF" w:rsidRPr="009A043F" w:rsidRDefault="003B2CAF" w:rsidP="003B2CAF">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3B2CAF" w:rsidRPr="004F5D97" w:rsidRDefault="003B2CAF" w:rsidP="003B2CAF">
      <w:pPr>
        <w:pStyle w:val="Textoindependiente"/>
        <w:tabs>
          <w:tab w:val="left" w:pos="3594"/>
        </w:tabs>
        <w:rPr>
          <w:rFonts w:ascii="Calibri" w:hAnsi="Calibri" w:cs="Calibri"/>
          <w:iCs/>
          <w:color w:val="595959" w:themeColor="text1" w:themeTint="A6"/>
          <w:sz w:val="26"/>
          <w:szCs w:val="26"/>
        </w:rPr>
      </w:pPr>
    </w:p>
    <w:p w:rsidR="003B2CAF" w:rsidRPr="004F5D97" w:rsidRDefault="003B2CAF" w:rsidP="003B2CA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369228 (tres-seis-nueve-dos-dos-ocho)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w:t>
      </w:r>
      <w:proofErr w:type="gramStart"/>
      <w:r>
        <w:rPr>
          <w:rFonts w:ascii="Calibri" w:hAnsi="Calibri" w:cs="Calibri"/>
          <w:color w:val="595959" w:themeColor="text1" w:themeTint="A6"/>
          <w:sz w:val="26"/>
          <w:szCs w:val="26"/>
        </w:rPr>
        <w:t>. . . .</w:t>
      </w:r>
      <w:proofErr w:type="gramEnd"/>
    </w:p>
    <w:p w:rsidR="003B2CAF" w:rsidRPr="004F5D97" w:rsidRDefault="003B2CAF" w:rsidP="003B2CAF">
      <w:pPr>
        <w:jc w:val="both"/>
        <w:rPr>
          <w:color w:val="595959" w:themeColor="text1" w:themeTint="A6"/>
          <w:sz w:val="22"/>
        </w:rPr>
      </w:pPr>
    </w:p>
    <w:p w:rsidR="003B2CAF"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w:t>
      </w:r>
      <w:r w:rsidRPr="004604C2">
        <w:rPr>
          <w:rFonts w:ascii="Calibri" w:hAnsi="Calibri"/>
          <w:color w:val="595959" w:themeColor="text1" w:themeTint="A6"/>
          <w:sz w:val="26"/>
        </w:rPr>
        <w:lastRenderedPageBreak/>
        <w:t>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w:t>
      </w:r>
      <w:r w:rsidRPr="000E6B1C">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w:t>
      </w:r>
    </w:p>
    <w:p w:rsidR="003B2CAF" w:rsidRPr="000E6B1C" w:rsidRDefault="003B2CAF" w:rsidP="003B2CAF">
      <w:pPr>
        <w:pStyle w:val="Textoindependiente"/>
        <w:ind w:firstLine="708"/>
        <w:rPr>
          <w:rFonts w:ascii="Calibri" w:hAnsi="Calibri"/>
          <w:color w:val="595959" w:themeColor="text1" w:themeTint="A6"/>
          <w:sz w:val="26"/>
        </w:rPr>
      </w:pPr>
    </w:p>
    <w:p w:rsidR="003B2CAF" w:rsidRPr="004F5D97" w:rsidRDefault="003B2CAF" w:rsidP="003B2CAF">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3B2CAF" w:rsidRPr="004F5D97" w:rsidRDefault="003B2CAF" w:rsidP="003B2CAF">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3B2CAF" w:rsidRPr="009A043F" w:rsidRDefault="003B2CAF" w:rsidP="003B2CA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w:t>
      </w:r>
      <w:r>
        <w:rPr>
          <w:rFonts w:ascii="Calibri" w:hAnsi="Calibri" w:cs="Calibri"/>
          <w:color w:val="595959" w:themeColor="text1" w:themeTint="A6"/>
          <w:sz w:val="26"/>
          <w:szCs w:val="26"/>
        </w:rPr>
        <w:t>obó</w:t>
      </w:r>
      <w:r w:rsidRPr="004F5D97">
        <w:rPr>
          <w:rFonts w:ascii="Calibri" w:hAnsi="Calibri" w:cs="Calibri"/>
          <w:color w:val="595959" w:themeColor="text1" w:themeTint="A6"/>
          <w:sz w:val="26"/>
          <w:szCs w:val="26"/>
        </w:rPr>
        <w:t xml:space="preserve"> el medio por el cual corroboró que la unidad LE-</w:t>
      </w:r>
      <w:r>
        <w:rPr>
          <w:rFonts w:ascii="Calibri" w:hAnsi="Calibri" w:cs="Calibri"/>
          <w:color w:val="595959" w:themeColor="text1" w:themeTint="A6"/>
          <w:sz w:val="26"/>
          <w:szCs w:val="26"/>
        </w:rPr>
        <w:t>266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3B2CAF" w:rsidRPr="004F5D97" w:rsidRDefault="003B2CAF" w:rsidP="003B2CAF">
      <w:pPr>
        <w:jc w:val="both"/>
        <w:rPr>
          <w:rFonts w:ascii="Calibri" w:hAnsi="Calibri" w:cs="Calibri"/>
          <w:bCs/>
          <w:color w:val="595959" w:themeColor="text1" w:themeTint="A6"/>
          <w:sz w:val="26"/>
          <w:szCs w:val="26"/>
        </w:rPr>
      </w:pPr>
    </w:p>
    <w:p w:rsidR="003B2CAF" w:rsidRPr="004F5D97" w:rsidRDefault="003B2CAF" w:rsidP="003B2C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369228 (tres-seis-nueve-dos-dos-ocho)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w:t>
      </w:r>
      <w:r w:rsidRPr="004F5D97">
        <w:rPr>
          <w:rFonts w:ascii="Calibri" w:hAnsi="Calibri" w:cs="Calibri"/>
          <w:color w:val="595959" w:themeColor="text1" w:themeTint="A6"/>
          <w:sz w:val="26"/>
          <w:szCs w:val="26"/>
        </w:rPr>
        <w:lastRenderedPageBreak/>
        <w:t xml:space="preserve">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w:t>
      </w:r>
      <w:r>
        <w:rPr>
          <w:rFonts w:asciiTheme="minorHAnsi" w:hAnsiTheme="minorHAnsi" w:cs="Calibri"/>
          <w:bCs/>
          <w:i/>
          <w:color w:val="595959" w:themeColor="text1" w:themeTint="A6"/>
          <w:sz w:val="26"/>
          <w:szCs w:val="26"/>
        </w:rPr>
        <w:t xml:space="preserve"> . . . . . . . . . . . </w:t>
      </w:r>
      <w:r w:rsidRPr="004F5D97">
        <w:rPr>
          <w:rFonts w:asciiTheme="minorHAnsi" w:hAnsiTheme="minorHAnsi" w:cs="Calibri"/>
          <w:bCs/>
          <w:i/>
          <w:color w:val="595959" w:themeColor="text1" w:themeTint="A6"/>
          <w:sz w:val="26"/>
          <w:szCs w:val="26"/>
        </w:rPr>
        <w:t xml:space="preserve">. . . . . . . . . . . . . . . . . . </w:t>
      </w:r>
      <w:r>
        <w:rPr>
          <w:rFonts w:asciiTheme="minorHAnsi" w:hAnsiTheme="minorHAnsi" w:cs="Calibri"/>
          <w:bCs/>
          <w:i/>
          <w:color w:val="595959" w:themeColor="text1" w:themeTint="A6"/>
          <w:sz w:val="26"/>
          <w:szCs w:val="26"/>
        </w:rPr>
        <w:t xml:space="preserve">. . . . . . . . . . . . . . . </w:t>
      </w:r>
    </w:p>
    <w:p w:rsidR="003B2CAF" w:rsidRPr="004F5D97" w:rsidRDefault="003B2CAF" w:rsidP="003B2CAF">
      <w:pPr>
        <w:jc w:val="both"/>
        <w:rPr>
          <w:rFonts w:ascii="Calibri" w:hAnsi="Calibri" w:cs="Calibri"/>
          <w:bCs/>
          <w:color w:val="595959" w:themeColor="text1" w:themeTint="A6"/>
          <w:sz w:val="26"/>
          <w:szCs w:val="26"/>
        </w:rPr>
      </w:pPr>
    </w:p>
    <w:p w:rsidR="003B2CAF" w:rsidRPr="007934BC" w:rsidRDefault="003B2CAF" w:rsidP="003B2CAF">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falta de servicio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 .</w:t>
      </w:r>
    </w:p>
    <w:p w:rsidR="003B2CAF" w:rsidRPr="004F5D97" w:rsidRDefault="003B2CAF" w:rsidP="003B2CAF">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3B2CAF" w:rsidRDefault="003B2CAF" w:rsidP="003B2CA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sí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w:t>
      </w:r>
      <w:r w:rsidRPr="009A043F">
        <w:rPr>
          <w:rFonts w:ascii="Calibri" w:hAnsi="Calibri"/>
          <w:color w:val="595959" w:themeColor="text1" w:themeTint="A6"/>
          <w:sz w:val="26"/>
          <w:szCs w:val="26"/>
        </w:rPr>
        <w:t>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así como tampoco quedó</w:t>
      </w:r>
      <w:r w:rsidRPr="00890789">
        <w:rPr>
          <w:rFonts w:ascii="Calibri" w:hAnsi="Calibri"/>
          <w:color w:val="595959" w:themeColor="text1" w:themeTint="A6"/>
          <w:sz w:val="26"/>
          <w:szCs w:val="26"/>
        </w:rPr>
        <w:t xml:space="preserve">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w:t>
      </w:r>
      <w:r>
        <w:rPr>
          <w:rFonts w:ascii="Calibri" w:hAnsi="Calibri"/>
          <w:color w:val="595959" w:themeColor="text1" w:themeTint="A6"/>
          <w:sz w:val="26"/>
          <w:szCs w:val="26"/>
        </w:rPr>
        <w:t>,</w:t>
      </w:r>
      <w:r w:rsidRPr="00890789">
        <w:rPr>
          <w:rFonts w:ascii="Calibri" w:hAnsi="Calibri"/>
          <w:color w:val="595959" w:themeColor="text1" w:themeTint="A6"/>
          <w:sz w:val="26"/>
          <w:szCs w:val="26"/>
        </w:rPr>
        <w:t xml:space="preserve">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265</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dos-seis-cinco</w:t>
      </w:r>
      <w:r w:rsidRPr="00890789">
        <w:rPr>
          <w:rFonts w:ascii="Calibri" w:hAnsi="Calibri"/>
          <w:color w:val="595959" w:themeColor="text1" w:themeTint="A6"/>
          <w:sz w:val="26"/>
          <w:szCs w:val="26"/>
        </w:rPr>
        <w:t xml:space="preserve">), si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Mercedes Benz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266 (LE guion dos-seis-seis)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 . . . . .</w:t>
      </w:r>
      <w:r>
        <w:rPr>
          <w:rFonts w:ascii="Calibri" w:hAnsi="Calibri"/>
          <w:color w:val="595959" w:themeColor="text1" w:themeTint="A6"/>
          <w:sz w:val="26"/>
          <w:szCs w:val="26"/>
        </w:rPr>
        <w:t xml:space="preserve"> </w:t>
      </w:r>
    </w:p>
    <w:p w:rsidR="003B2CAF" w:rsidRPr="004F5D97" w:rsidRDefault="003B2CAF" w:rsidP="003B2CAF">
      <w:pPr>
        <w:ind w:firstLine="708"/>
        <w:jc w:val="both"/>
        <w:rPr>
          <w:rFonts w:ascii="Calibri" w:hAnsi="Calibri"/>
          <w:color w:val="595959" w:themeColor="text1" w:themeTint="A6"/>
          <w:sz w:val="26"/>
          <w:szCs w:val="26"/>
        </w:rPr>
      </w:pPr>
    </w:p>
    <w:p w:rsidR="003B2CAF" w:rsidRPr="004F5D97" w:rsidRDefault="003B2CAF" w:rsidP="003B2CA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 </w:t>
      </w:r>
    </w:p>
    <w:p w:rsidR="003B2CAF" w:rsidRPr="004F5D97" w:rsidRDefault="003B2CAF" w:rsidP="003B2CAF">
      <w:pPr>
        <w:jc w:val="both"/>
        <w:rPr>
          <w:rFonts w:ascii="Calibri" w:hAnsi="Calibri"/>
          <w:color w:val="595959" w:themeColor="text1" w:themeTint="A6"/>
          <w:sz w:val="26"/>
          <w:szCs w:val="26"/>
        </w:rPr>
      </w:pPr>
    </w:p>
    <w:p w:rsidR="003B2CAF" w:rsidRDefault="003B2CAF" w:rsidP="003B2CAF">
      <w:pPr>
        <w:jc w:val="both"/>
        <w:rPr>
          <w:rFonts w:ascii="Calibri" w:hAnsi="Calibri"/>
          <w:color w:val="595959" w:themeColor="text1" w:themeTint="A6"/>
          <w:sz w:val="26"/>
          <w:szCs w:val="26"/>
        </w:rPr>
      </w:pPr>
    </w:p>
    <w:p w:rsidR="003B2CAF" w:rsidRDefault="003B2CAF" w:rsidP="003B2CA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1488/2doJAM/2017-JN</w:t>
      </w:r>
    </w:p>
    <w:p w:rsidR="003B2CAF" w:rsidRPr="004F5D97" w:rsidRDefault="003B2CAF" w:rsidP="003B2CAF">
      <w:pPr>
        <w:jc w:val="both"/>
        <w:rPr>
          <w:rFonts w:ascii="Calibri" w:hAnsi="Calibri"/>
          <w:color w:val="595959" w:themeColor="text1" w:themeTint="A6"/>
          <w:sz w:val="26"/>
          <w:szCs w:val="26"/>
        </w:rPr>
      </w:pPr>
    </w:p>
    <w:p w:rsidR="003B2CAF" w:rsidRPr="004F5D97"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lastRenderedPageBreak/>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369228 (tres-seis-nueve-dos-dos-ocho)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14 </w:t>
      </w:r>
      <w:r w:rsidRPr="00E032BF">
        <w:rPr>
          <w:rFonts w:ascii="Calibri" w:hAnsi="Calibri" w:cs="Calibri"/>
          <w:color w:val="595959" w:themeColor="text1" w:themeTint="A6"/>
          <w:sz w:val="26"/>
          <w:szCs w:val="26"/>
        </w:rPr>
        <w:t>catorce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 . . . . . . . . . . . . . . . . . . . . . . . . . .</w:t>
      </w:r>
    </w:p>
    <w:p w:rsidR="003B2CAF" w:rsidRPr="004F5D97" w:rsidRDefault="003B2CAF" w:rsidP="003B2CAF">
      <w:pPr>
        <w:jc w:val="both"/>
        <w:rPr>
          <w:rFonts w:ascii="Calibri" w:hAnsi="Calibri" w:cs="Calibri"/>
          <w:color w:val="595959" w:themeColor="text1" w:themeTint="A6"/>
          <w:sz w:val="20"/>
          <w:szCs w:val="20"/>
        </w:rPr>
      </w:pPr>
    </w:p>
    <w:p w:rsidR="003B2CAF" w:rsidRPr="004F5D97" w:rsidRDefault="003B2CAF" w:rsidP="003B2CAF">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segundo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B2CAF" w:rsidRPr="004F5D97" w:rsidRDefault="003B2CAF" w:rsidP="003B2CAF">
      <w:pPr>
        <w:pStyle w:val="Textoindependiente"/>
        <w:rPr>
          <w:rFonts w:ascii="Calibri" w:hAnsi="Calibri" w:cs="Arial"/>
          <w:color w:val="595959" w:themeColor="text1" w:themeTint="A6"/>
          <w:sz w:val="20"/>
          <w:szCs w:val="27"/>
          <w:lang w:val="es-ES"/>
        </w:rPr>
      </w:pPr>
    </w:p>
    <w:p w:rsidR="003B2CAF" w:rsidRPr="004F5D97" w:rsidRDefault="003B2CAF" w:rsidP="003B2CA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3B2CAF" w:rsidRPr="004F5D97" w:rsidRDefault="003B2CAF" w:rsidP="003B2CAF">
      <w:pPr>
        <w:pStyle w:val="Textoindependiente"/>
        <w:rPr>
          <w:rFonts w:ascii="Calibri" w:hAnsi="Calibri"/>
          <w:b/>
          <w:bCs/>
          <w:i/>
          <w:iCs/>
          <w:color w:val="595959" w:themeColor="text1" w:themeTint="A6"/>
          <w:sz w:val="20"/>
          <w:szCs w:val="20"/>
        </w:rPr>
      </w:pPr>
    </w:p>
    <w:p w:rsidR="003B2CAF" w:rsidRPr="004F5D97" w:rsidRDefault="003B2CAF" w:rsidP="003B2CAF">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3B2CAF" w:rsidRPr="004F5D97" w:rsidRDefault="003B2CAF" w:rsidP="003B2CAF">
      <w:pPr>
        <w:pStyle w:val="Textoindependiente"/>
        <w:ind w:firstLine="708"/>
        <w:rPr>
          <w:rFonts w:ascii="Calibri" w:hAnsi="Calibri"/>
          <w:b/>
          <w:i/>
          <w:color w:val="595959" w:themeColor="text1" w:themeTint="A6"/>
          <w:sz w:val="20"/>
          <w:szCs w:val="20"/>
        </w:rPr>
      </w:pPr>
    </w:p>
    <w:p w:rsidR="003B2CAF" w:rsidRPr="004F5D97" w:rsidRDefault="003B2CAF" w:rsidP="003B2CAF">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que, como consecuencia de la infracción, pagó por concepto de multa; según lo acredita con el original del recibo oficial de pago</w:t>
      </w:r>
      <w:r>
        <w:rPr>
          <w:rFonts w:ascii="Calibri" w:hAnsi="Calibri" w:cs="Arial"/>
          <w:color w:val="595959" w:themeColor="text1" w:themeTint="A6"/>
          <w:sz w:val="26"/>
          <w:szCs w:val="27"/>
        </w:rPr>
        <w:t xml:space="preserve"> número</w:t>
      </w:r>
      <w:r w:rsidRPr="004F5D97">
        <w:rPr>
          <w:rFonts w:ascii="Calibri" w:hAnsi="Calibri" w:cs="Arial"/>
          <w:color w:val="595959" w:themeColor="text1" w:themeTint="A6"/>
          <w:sz w:val="26"/>
          <w:szCs w:val="27"/>
        </w:rPr>
        <w:t xml:space="preserve">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7149810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siete-uno-cuatro-nueve-ocho-uno-cero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11 once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w:t>
      </w:r>
      <w:r>
        <w:rPr>
          <w:rFonts w:ascii="Calibri" w:hAnsi="Calibri" w:cs="Arial"/>
          <w:color w:val="595959" w:themeColor="text1" w:themeTint="A6"/>
          <w:sz w:val="26"/>
          <w:szCs w:val="27"/>
        </w:rPr>
        <w:t xml:space="preserve"> . . . . . . . . . . . . . . . . . .</w:t>
      </w:r>
      <w:r w:rsidRPr="004F5D97">
        <w:rPr>
          <w:rFonts w:ascii="Calibri" w:hAnsi="Calibri" w:cs="Arial"/>
          <w:color w:val="595959" w:themeColor="text1" w:themeTint="A6"/>
          <w:sz w:val="26"/>
          <w:szCs w:val="27"/>
        </w:rPr>
        <w:t xml:space="preserve"> . . . . . . . . . . . . . . . . . . . . . .</w:t>
      </w:r>
      <w:r>
        <w:rPr>
          <w:rFonts w:ascii="Calibri" w:hAnsi="Calibri" w:cs="Arial"/>
          <w:color w:val="595959" w:themeColor="text1" w:themeTint="A6"/>
          <w:sz w:val="26"/>
          <w:szCs w:val="27"/>
        </w:rPr>
        <w:t xml:space="preserve"> . . . . . . . . . . . . . .  </w:t>
      </w:r>
    </w:p>
    <w:p w:rsidR="003B2CAF" w:rsidRPr="004F5D97" w:rsidRDefault="003B2CAF" w:rsidP="003B2CAF">
      <w:pPr>
        <w:pStyle w:val="Textoindependiente"/>
        <w:ind w:firstLine="708"/>
        <w:rPr>
          <w:rFonts w:ascii="Calibri" w:hAnsi="Calibri" w:cs="Arial"/>
          <w:color w:val="595959" w:themeColor="text1" w:themeTint="A6"/>
          <w:sz w:val="26"/>
          <w:szCs w:val="27"/>
        </w:rPr>
      </w:pPr>
    </w:p>
    <w:p w:rsidR="003B2CAF" w:rsidRPr="004F5D97" w:rsidRDefault="003B2CAF" w:rsidP="003B2CA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w:t>
      </w:r>
      <w:r w:rsidRPr="004F5D97">
        <w:rPr>
          <w:rFonts w:ascii="Calibri" w:hAnsi="Calibri" w:cs="Arial"/>
          <w:color w:val="595959" w:themeColor="text1" w:themeTint="A6"/>
          <w:sz w:val="26"/>
          <w:szCs w:val="27"/>
        </w:rPr>
        <w:lastRenderedPageBreak/>
        <w:t xml:space="preserve">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w:t>
      </w:r>
      <w:r>
        <w:rPr>
          <w:rFonts w:ascii="Calibri" w:hAnsi="Calibri" w:cs="Arial"/>
          <w:color w:val="595959" w:themeColor="text1" w:themeTint="A6"/>
          <w:sz w:val="26"/>
          <w:szCs w:val="27"/>
        </w:rPr>
        <w:t xml:space="preserve"> . . . . . . . . . . . . . . . . . . . </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w:t>
      </w:r>
    </w:p>
    <w:p w:rsidR="003B2CAF" w:rsidRPr="004F5D97" w:rsidRDefault="003B2CAF" w:rsidP="003B2CAF">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3B2CAF" w:rsidRPr="004F5D97" w:rsidRDefault="003B2CAF" w:rsidP="003B2CAF">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r>
        <w:rPr>
          <w:rFonts w:ascii="Calibri" w:hAnsi="Calibri" w:cs="Arial"/>
          <w:b/>
          <w:i/>
          <w:color w:val="595959" w:themeColor="text1" w:themeTint="A6"/>
          <w:sz w:val="22"/>
          <w:szCs w:val="22"/>
        </w:rPr>
        <w:t>. . . . . . .</w:t>
      </w:r>
    </w:p>
    <w:p w:rsidR="003B2CAF" w:rsidRPr="004F5D97" w:rsidRDefault="003B2CAF" w:rsidP="003B2CAF">
      <w:pPr>
        <w:pStyle w:val="Textoindependiente"/>
        <w:ind w:firstLine="708"/>
        <w:rPr>
          <w:rFonts w:ascii="Calibri" w:hAnsi="Calibri"/>
          <w:color w:val="595959" w:themeColor="text1" w:themeTint="A6"/>
          <w:sz w:val="20"/>
          <w:szCs w:val="20"/>
        </w:rPr>
      </w:pPr>
    </w:p>
    <w:p w:rsidR="003B2CAF" w:rsidRPr="004F5D97"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2CAF" w:rsidRPr="004F5D97" w:rsidRDefault="003B2CAF" w:rsidP="003B2CAF">
      <w:pPr>
        <w:pStyle w:val="Textoindependiente"/>
        <w:ind w:firstLine="708"/>
        <w:rPr>
          <w:rFonts w:ascii="Calibri" w:hAnsi="Calibri" w:cs="Calibri"/>
          <w:color w:val="595959" w:themeColor="text1" w:themeTint="A6"/>
          <w:sz w:val="20"/>
          <w:szCs w:val="20"/>
        </w:rPr>
      </w:pPr>
    </w:p>
    <w:p w:rsidR="003B2CAF" w:rsidRPr="004F5D97" w:rsidRDefault="003B2CAF" w:rsidP="003B2CAF">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3B2CAF" w:rsidRPr="004F5D97" w:rsidRDefault="003B2CAF" w:rsidP="003B2CAF">
      <w:pPr>
        <w:pStyle w:val="Textoindependiente"/>
        <w:rPr>
          <w:rFonts w:ascii="Calibri" w:hAnsi="Calibri" w:cs="Calibri"/>
          <w:color w:val="595959" w:themeColor="text1" w:themeTint="A6"/>
          <w:sz w:val="20"/>
          <w:szCs w:val="20"/>
        </w:rPr>
      </w:pPr>
    </w:p>
    <w:p w:rsidR="003B2CAF" w:rsidRPr="004F5D97" w:rsidRDefault="003B2CAF" w:rsidP="003B2CA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3B2CAF" w:rsidRPr="004F5D97" w:rsidRDefault="003B2CAF" w:rsidP="003B2CAF">
      <w:pPr>
        <w:pStyle w:val="Textoindependiente"/>
        <w:ind w:firstLine="708"/>
        <w:rPr>
          <w:rFonts w:ascii="Calibri" w:hAnsi="Calibri" w:cs="Calibri"/>
          <w:color w:val="595959" w:themeColor="text1" w:themeTint="A6"/>
          <w:sz w:val="20"/>
          <w:szCs w:val="20"/>
        </w:rPr>
      </w:pPr>
    </w:p>
    <w:p w:rsidR="003B2CAF" w:rsidRPr="004E30F6" w:rsidRDefault="003B2CAF" w:rsidP="003B2CAF">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3B2CAF" w:rsidRPr="004F5D97" w:rsidRDefault="003B2CAF" w:rsidP="003B2CAF">
      <w:pPr>
        <w:pStyle w:val="Textoindependiente"/>
        <w:ind w:firstLine="708"/>
        <w:rPr>
          <w:rFonts w:ascii="Calibri" w:hAnsi="Calibri" w:cs="Calibri"/>
          <w:bCs/>
          <w:iCs/>
          <w:color w:val="595959" w:themeColor="text1" w:themeTint="A6"/>
          <w:sz w:val="20"/>
          <w:szCs w:val="20"/>
        </w:rPr>
      </w:pPr>
    </w:p>
    <w:p w:rsidR="003B2CAF" w:rsidRPr="004F5D97" w:rsidRDefault="003B2CAF" w:rsidP="003B2CA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369228 (tres-seis-nueve-dos-dos-ocho)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14 </w:t>
      </w:r>
      <w:r w:rsidRPr="00E032BF">
        <w:rPr>
          <w:rFonts w:ascii="Calibri" w:hAnsi="Calibri" w:cs="Calibri"/>
          <w:color w:val="595959" w:themeColor="text1" w:themeTint="A6"/>
          <w:sz w:val="26"/>
          <w:szCs w:val="26"/>
        </w:rPr>
        <w:t>catorce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w:t>
      </w:r>
    </w:p>
    <w:p w:rsidR="003B2CAF" w:rsidRPr="004F5D97" w:rsidRDefault="003B2CAF" w:rsidP="003B2CAF">
      <w:pPr>
        <w:ind w:firstLine="708"/>
        <w:jc w:val="both"/>
        <w:rPr>
          <w:rFonts w:ascii="Calibri" w:hAnsi="Calibri" w:cs="Calibri"/>
          <w:b/>
          <w:bCs/>
          <w:i/>
          <w:iCs/>
          <w:color w:val="595959" w:themeColor="text1" w:themeTint="A6"/>
          <w:sz w:val="26"/>
          <w:szCs w:val="26"/>
        </w:rPr>
      </w:pPr>
    </w:p>
    <w:p w:rsidR="003B2CAF" w:rsidRPr="004F5D97" w:rsidRDefault="003B2CAF" w:rsidP="003B2CAF">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lastRenderedPageBreak/>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xml:space="preserve">. . . . . . . . . . </w:t>
      </w:r>
    </w:p>
    <w:p w:rsidR="003B2CAF" w:rsidRPr="004F5D97" w:rsidRDefault="003B2CAF" w:rsidP="003B2CAF">
      <w:pPr>
        <w:ind w:firstLine="708"/>
        <w:jc w:val="both"/>
        <w:rPr>
          <w:rFonts w:ascii="Calibri" w:hAnsi="Calibri" w:cs="Calibri"/>
          <w:b/>
          <w:color w:val="595959" w:themeColor="text1" w:themeTint="A6"/>
          <w:sz w:val="20"/>
          <w:szCs w:val="20"/>
        </w:rPr>
      </w:pPr>
    </w:p>
    <w:p w:rsidR="003B2CAF" w:rsidRDefault="003B2CAF" w:rsidP="003B2CAF">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3B2CAF" w:rsidRDefault="003B2CAF" w:rsidP="003B2CAF">
      <w:pPr>
        <w:ind w:firstLine="708"/>
        <w:jc w:val="both"/>
        <w:rPr>
          <w:rFonts w:ascii="Calibri" w:hAnsi="Calibri" w:cs="Calibri"/>
          <w:color w:val="595959" w:themeColor="text1" w:themeTint="A6"/>
          <w:sz w:val="26"/>
          <w:szCs w:val="26"/>
        </w:rPr>
      </w:pPr>
    </w:p>
    <w:p w:rsidR="003B2CAF" w:rsidRDefault="003B2CAF" w:rsidP="003B2CA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1488/2doJAM/2017-JN</w:t>
      </w:r>
    </w:p>
    <w:p w:rsidR="003B2CAF" w:rsidRDefault="003B2CAF" w:rsidP="003B2CAF">
      <w:pPr>
        <w:ind w:firstLine="708"/>
        <w:jc w:val="both"/>
        <w:rPr>
          <w:rFonts w:ascii="Calibri" w:hAnsi="Calibri" w:cs="Calibri"/>
          <w:color w:val="595959" w:themeColor="text1" w:themeTint="A6"/>
          <w:sz w:val="26"/>
          <w:szCs w:val="26"/>
        </w:rPr>
      </w:pPr>
    </w:p>
    <w:p w:rsidR="003B2CAF" w:rsidRPr="004F5D97" w:rsidRDefault="003B2CAF" w:rsidP="003B2CAF">
      <w:pPr>
        <w:jc w:val="both"/>
        <w:rPr>
          <w:rFonts w:ascii="Calibri" w:hAnsi="Calibri" w:cs="Calibri"/>
          <w:b/>
          <w:bCs/>
          <w:i/>
          <w:iCs/>
          <w:color w:val="595959" w:themeColor="text1" w:themeTint="A6"/>
          <w:sz w:val="26"/>
          <w:szCs w:val="26"/>
        </w:rPr>
      </w:pPr>
      <w:r w:rsidRPr="004F5D97">
        <w:rPr>
          <w:rFonts w:ascii="Calibri" w:hAnsi="Calibri" w:cs="Calibri"/>
          <w:color w:val="595959" w:themeColor="text1" w:themeTint="A6"/>
          <w:sz w:val="26"/>
          <w:szCs w:val="26"/>
        </w:rPr>
        <w:t xml:space="preserve">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3B2CAF" w:rsidRPr="004F5D97" w:rsidRDefault="003B2CAF" w:rsidP="003B2CAF">
      <w:pPr>
        <w:jc w:val="both"/>
        <w:rPr>
          <w:rFonts w:ascii="Calibri" w:hAnsi="Calibri" w:cs="Calibri"/>
          <w:color w:val="595959" w:themeColor="text1" w:themeTint="A6"/>
          <w:sz w:val="20"/>
          <w:szCs w:val="20"/>
        </w:rPr>
      </w:pPr>
    </w:p>
    <w:p w:rsidR="003B2CAF" w:rsidRPr="004F5D97"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3B2CAF" w:rsidRPr="004F5D97" w:rsidRDefault="003B2CAF" w:rsidP="003B2CAF">
      <w:pPr>
        <w:pStyle w:val="Textoindependiente"/>
        <w:rPr>
          <w:rFonts w:ascii="Calibri" w:hAnsi="Calibri" w:cs="Calibri"/>
          <w:color w:val="595959" w:themeColor="text1" w:themeTint="A6"/>
          <w:sz w:val="20"/>
          <w:szCs w:val="20"/>
        </w:rPr>
      </w:pPr>
    </w:p>
    <w:p w:rsidR="003B2CAF" w:rsidRPr="004F5D97" w:rsidRDefault="003B2CAF" w:rsidP="003B2CAF">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B2CAF" w:rsidRPr="004F5D97" w:rsidRDefault="003B2CAF" w:rsidP="003B2CAF">
      <w:pPr>
        <w:pStyle w:val="Textoindependiente"/>
        <w:rPr>
          <w:rFonts w:ascii="Calibri" w:hAnsi="Calibri" w:cs="Calibri"/>
          <w:color w:val="595959" w:themeColor="text1" w:themeTint="A6"/>
          <w:sz w:val="20"/>
          <w:szCs w:val="20"/>
        </w:rPr>
      </w:pPr>
    </w:p>
    <w:p w:rsidR="003B2CAF" w:rsidRPr="004F5D97" w:rsidRDefault="003B2CAF" w:rsidP="003B2CA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3B2CAF" w:rsidRPr="004F5D97" w:rsidRDefault="003B2CAF" w:rsidP="003B2CAF">
      <w:pPr>
        <w:pStyle w:val="Textoindependiente"/>
        <w:rPr>
          <w:rFonts w:ascii="Calibri" w:hAnsi="Calibri" w:cs="Calibri"/>
          <w:color w:val="595959" w:themeColor="text1" w:themeTint="A6"/>
          <w:sz w:val="20"/>
          <w:szCs w:val="20"/>
        </w:rPr>
      </w:pPr>
    </w:p>
    <w:p w:rsidR="003B2CAF" w:rsidRPr="004F5D97" w:rsidRDefault="003B2CAF" w:rsidP="003B2CAF">
      <w:pPr>
        <w:rPr>
          <w:color w:val="595959" w:themeColor="text1" w:themeTint="A6"/>
        </w:rPr>
      </w:pPr>
    </w:p>
    <w:p w:rsidR="003B2CAF" w:rsidRDefault="003B2CAF" w:rsidP="003B2CAF">
      <w:pPr>
        <w:rPr>
          <w:color w:val="595959" w:themeColor="text1" w:themeTint="A6"/>
        </w:rPr>
      </w:pPr>
    </w:p>
    <w:p w:rsidR="003B2CAF" w:rsidRDefault="003B2CAF" w:rsidP="003B2CAF">
      <w:pPr>
        <w:rPr>
          <w:color w:val="595959" w:themeColor="text1" w:themeTint="A6"/>
        </w:rPr>
      </w:pPr>
    </w:p>
    <w:p w:rsidR="003B2CAF" w:rsidRDefault="003B2CAF" w:rsidP="003B2CAF">
      <w:pPr>
        <w:rPr>
          <w:color w:val="595959" w:themeColor="text1" w:themeTint="A6"/>
        </w:rPr>
      </w:pPr>
    </w:p>
    <w:p w:rsidR="003B2CAF" w:rsidRDefault="003B2CAF" w:rsidP="003B2CAF">
      <w:pPr>
        <w:rPr>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Default="003B2CAF" w:rsidP="003B2CAF">
      <w:pPr>
        <w:ind w:firstLine="708"/>
        <w:jc w:val="both"/>
        <w:rPr>
          <w:rFonts w:asciiTheme="minorHAnsi" w:hAnsiTheme="minorHAnsi" w:cstheme="minorHAnsi"/>
          <w:b/>
          <w:i/>
          <w:color w:val="595959" w:themeColor="text1" w:themeTint="A6"/>
        </w:rPr>
      </w:pPr>
    </w:p>
    <w:p w:rsidR="003B2CAF" w:rsidRPr="004E30F6" w:rsidRDefault="003B2CAF" w:rsidP="003B2CAF">
      <w:pPr>
        <w:ind w:firstLine="708"/>
        <w:jc w:val="both"/>
        <w:rPr>
          <w:rFonts w:asciiTheme="minorHAnsi" w:hAnsiTheme="minorHAnsi" w:cstheme="minorHAnsi"/>
          <w:b/>
          <w:i/>
          <w:color w:val="595959" w:themeColor="text1" w:themeTint="A6"/>
        </w:rPr>
      </w:pPr>
      <w:r w:rsidRPr="004E30F6">
        <w:rPr>
          <w:rFonts w:asciiTheme="minorHAnsi" w:hAnsiTheme="minorHAnsi" w:cstheme="minorHAnsi"/>
          <w:b/>
          <w:i/>
          <w:color w:val="595959" w:themeColor="text1" w:themeTint="A6"/>
        </w:rPr>
        <w:t>LA PRESENTE FOJA FORMA PARTE DE LA SENTENCIA DICTADA EL DIA 29 VEINTINUEVE DE JUNIO DEL AÑO 2018 DOS MIL DIECIOCHO</w:t>
      </w:r>
      <w:r>
        <w:rPr>
          <w:rFonts w:asciiTheme="minorHAnsi" w:hAnsiTheme="minorHAnsi" w:cstheme="minorHAnsi"/>
          <w:b/>
          <w:i/>
          <w:color w:val="595959" w:themeColor="text1" w:themeTint="A6"/>
        </w:rPr>
        <w:t>,</w:t>
      </w:r>
      <w:r w:rsidRPr="004E30F6">
        <w:rPr>
          <w:rFonts w:asciiTheme="minorHAnsi" w:hAnsiTheme="minorHAnsi" w:cstheme="minorHAnsi"/>
          <w:b/>
          <w:i/>
          <w:color w:val="595959" w:themeColor="text1" w:themeTint="A6"/>
        </w:rPr>
        <w:t xml:space="preserve"> EN EL PROCESO ADMINISTRATIVO CON NUMERO DE EXPEDIENTE 1488/2doJAM/2017-JN</w:t>
      </w:r>
      <w:r>
        <w:rPr>
          <w:rFonts w:asciiTheme="minorHAnsi" w:hAnsiTheme="minorHAnsi" w:cstheme="minorHAnsi"/>
          <w:b/>
          <w:i/>
          <w:color w:val="595959" w:themeColor="text1" w:themeTint="A6"/>
        </w:rPr>
        <w:t xml:space="preserve">. . . . . . . </w:t>
      </w:r>
      <w:proofErr w:type="gramStart"/>
      <w:r>
        <w:rPr>
          <w:rFonts w:asciiTheme="minorHAnsi" w:hAnsiTheme="minorHAnsi" w:cstheme="minorHAnsi"/>
          <w:b/>
          <w:i/>
          <w:color w:val="595959" w:themeColor="text1" w:themeTint="A6"/>
        </w:rPr>
        <w:t>. . . .</w:t>
      </w:r>
      <w:proofErr w:type="gramEnd"/>
      <w:r>
        <w:rPr>
          <w:rFonts w:asciiTheme="minorHAnsi" w:hAnsiTheme="minorHAnsi" w:cstheme="minorHAnsi"/>
          <w:b/>
          <w:i/>
          <w:color w:val="595959" w:themeColor="text1" w:themeTint="A6"/>
        </w:rPr>
        <w:t xml:space="preserve">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AF"/>
    <w:rsid w:val="003B2CAF"/>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98E5-9F53-4054-A77E-7D5B1D56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CA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2CAF"/>
    <w:pPr>
      <w:jc w:val="both"/>
    </w:pPr>
    <w:rPr>
      <w:lang w:val="es-MX"/>
    </w:rPr>
  </w:style>
  <w:style w:type="character" w:customStyle="1" w:styleId="TextoindependienteCar">
    <w:name w:val="Texto independiente Car"/>
    <w:basedOn w:val="Fuentedeprrafopredeter"/>
    <w:link w:val="Textoindependiente"/>
    <w:rsid w:val="003B2CA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B2CAF"/>
    <w:pPr>
      <w:spacing w:after="120"/>
      <w:ind w:left="283"/>
    </w:pPr>
    <w:rPr>
      <w:lang w:val="es-MX"/>
    </w:rPr>
  </w:style>
  <w:style w:type="character" w:customStyle="1" w:styleId="SangradetextonormalCar">
    <w:name w:val="Sangría de texto normal Car"/>
    <w:basedOn w:val="Fuentedeprrafopredeter"/>
    <w:link w:val="Sangradetextonormal"/>
    <w:semiHidden/>
    <w:rsid w:val="003B2CA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4200</Words>
  <Characters>23102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2018-07-20T14:29:00Z</dcterms:created>
  <dcterms:modified xsi:type="dcterms:W3CDTF">2018-07-20T14:30:00Z</dcterms:modified>
</cp:coreProperties>
</file>